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F" w:rsidRPr="00250833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8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50833" w:rsidRPr="00250833">
        <w:rPr>
          <w:rFonts w:ascii="Times New Roman" w:hAnsi="Times New Roman" w:cs="Times New Roman"/>
          <w:sz w:val="28"/>
          <w:szCs w:val="28"/>
        </w:rPr>
        <w:t>6</w:t>
      </w:r>
    </w:p>
    <w:p w:rsidR="0091347F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5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750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347F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6D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«Тляратинский район»</w:t>
      </w:r>
    </w:p>
    <w:p w:rsidR="00AE7C36" w:rsidRPr="00A54D65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» </w:t>
      </w:r>
      <w:r w:rsidR="00A54D65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BA3B8D" w:rsidRPr="00A54D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91347F" w:rsidRPr="0051428C" w:rsidRDefault="0091347F" w:rsidP="00AE7C36">
      <w:pPr>
        <w:jc w:val="center"/>
        <w:rPr>
          <w:b/>
          <w:sz w:val="28"/>
          <w:szCs w:val="28"/>
        </w:rPr>
      </w:pPr>
    </w:p>
    <w:p w:rsidR="00AE7C36" w:rsidRPr="0051428C" w:rsidRDefault="00AE7C36" w:rsidP="00AE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E7C36" w:rsidRPr="0051428C" w:rsidRDefault="00AE7C36" w:rsidP="00AE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28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1428C">
        <w:rPr>
          <w:rFonts w:ascii="Times New Roman" w:hAnsi="Times New Roman" w:cs="Times New Roman"/>
          <w:b/>
          <w:sz w:val="28"/>
          <w:szCs w:val="28"/>
        </w:rPr>
        <w:t xml:space="preserve"> реализации приоритетного проекта развития Республики Дагестан</w:t>
      </w:r>
    </w:p>
    <w:p w:rsidR="00AE7C36" w:rsidRPr="0051428C" w:rsidRDefault="00AE7C36" w:rsidP="00AE7C36">
      <w:pPr>
        <w:jc w:val="center"/>
        <w:rPr>
          <w:b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 xml:space="preserve"> «Эффективный аг</w:t>
      </w:r>
      <w:r w:rsidR="00AE44FA" w:rsidRPr="0051428C">
        <w:rPr>
          <w:rFonts w:ascii="Times New Roman" w:hAnsi="Times New Roman" w:cs="Times New Roman"/>
          <w:b/>
          <w:sz w:val="28"/>
          <w:szCs w:val="28"/>
        </w:rPr>
        <w:t>ропромышленный комплекс» на 2016</w:t>
      </w:r>
      <w:r w:rsidRPr="00514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347F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886D41">
        <w:rPr>
          <w:rFonts w:ascii="Times New Roman" w:hAnsi="Times New Roman" w:cs="Times New Roman"/>
          <w:b/>
          <w:sz w:val="28"/>
          <w:szCs w:val="28"/>
        </w:rPr>
        <w:t>Р</w:t>
      </w:r>
      <w:r w:rsidR="0091347F">
        <w:rPr>
          <w:rFonts w:ascii="Times New Roman" w:hAnsi="Times New Roman" w:cs="Times New Roman"/>
          <w:b/>
          <w:sz w:val="28"/>
          <w:szCs w:val="28"/>
        </w:rPr>
        <w:t xml:space="preserve"> «Тляратинский район»</w:t>
      </w:r>
    </w:p>
    <w:p w:rsidR="00AE7C36" w:rsidRPr="0051428C" w:rsidRDefault="00AE7C36">
      <w:pPr>
        <w:rPr>
          <w:sz w:val="28"/>
          <w:szCs w:val="28"/>
        </w:rPr>
      </w:pPr>
    </w:p>
    <w:p w:rsidR="00AE7C36" w:rsidRPr="00AE44FA" w:rsidRDefault="00AE7C36"/>
    <w:tbl>
      <w:tblPr>
        <w:tblStyle w:val="a3"/>
        <w:tblW w:w="15343" w:type="dxa"/>
        <w:tblInd w:w="-318" w:type="dxa"/>
        <w:tblLook w:val="04A0" w:firstRow="1" w:lastRow="0" w:firstColumn="1" w:lastColumn="0" w:noHBand="0" w:noVBand="1"/>
      </w:tblPr>
      <w:tblGrid>
        <w:gridCol w:w="1120"/>
        <w:gridCol w:w="4887"/>
        <w:gridCol w:w="4532"/>
        <w:gridCol w:w="1593"/>
        <w:gridCol w:w="3211"/>
      </w:tblGrid>
      <w:tr w:rsidR="00D37CE0" w:rsidRPr="007C7D35" w:rsidTr="00A54D65">
        <w:trPr>
          <w:trHeight w:val="652"/>
        </w:trPr>
        <w:tc>
          <w:tcPr>
            <w:tcW w:w="993" w:type="dxa"/>
          </w:tcPr>
          <w:p w:rsidR="00D37CE0" w:rsidRPr="007C7D35" w:rsidRDefault="00D3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C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42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72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99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37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04121" w:rsidRPr="007C7D35" w:rsidTr="00604121">
        <w:trPr>
          <w:trHeight w:val="385"/>
        </w:trPr>
        <w:tc>
          <w:tcPr>
            <w:tcW w:w="993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458" w:rsidRPr="007C7D35" w:rsidTr="00A54D65">
        <w:trPr>
          <w:trHeight w:val="313"/>
        </w:trPr>
        <w:tc>
          <w:tcPr>
            <w:tcW w:w="993" w:type="dxa"/>
          </w:tcPr>
          <w:p w:rsidR="00AE0458" w:rsidRPr="007C7D35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0" w:type="dxa"/>
            <w:gridSpan w:val="4"/>
          </w:tcPr>
          <w:p w:rsidR="00AE0458" w:rsidRPr="007C7D35" w:rsidRDefault="00AE0458" w:rsidP="00AE44FA">
            <w:pPr>
              <w:tabs>
                <w:tab w:val="left" w:pos="5040"/>
                <w:tab w:val="center" w:pos="69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E4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7D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Развитие растениеводства</w:t>
            </w:r>
          </w:p>
        </w:tc>
      </w:tr>
      <w:tr w:rsidR="00AE0458" w:rsidRPr="007C7D35" w:rsidTr="00A54D65">
        <w:trPr>
          <w:trHeight w:val="1292"/>
        </w:trPr>
        <w:tc>
          <w:tcPr>
            <w:tcW w:w="993" w:type="dxa"/>
            <w:shd w:val="clear" w:color="auto" w:fill="auto"/>
          </w:tcPr>
          <w:p w:rsidR="00AE0458" w:rsidRPr="00604121" w:rsidRDefault="00604121" w:rsidP="00886D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21"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4942" w:type="dxa"/>
            <w:shd w:val="clear" w:color="auto" w:fill="auto"/>
          </w:tcPr>
          <w:p w:rsidR="00AE0458" w:rsidRPr="00AE44FA" w:rsidRDefault="00AE0458" w:rsidP="007C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Закладка садов</w:t>
            </w:r>
          </w:p>
        </w:tc>
        <w:tc>
          <w:tcPr>
            <w:tcW w:w="4572" w:type="dxa"/>
            <w:shd w:val="clear" w:color="auto" w:fill="auto"/>
          </w:tcPr>
          <w:p w:rsidR="00AE0458" w:rsidRPr="00AE44FA" w:rsidRDefault="00AE0458" w:rsidP="007A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93599E"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адка садов на площади не менее </w:t>
            </w:r>
            <w:r w:rsidR="007A6393" w:rsidRPr="00AE44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9" w:type="dxa"/>
            <w:shd w:val="clear" w:color="auto" w:fill="auto"/>
          </w:tcPr>
          <w:p w:rsidR="00AE0458" w:rsidRPr="00AE44FA" w:rsidRDefault="00290346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8C732C" w:rsidRPr="00AE44FA">
              <w:rPr>
                <w:rFonts w:ascii="Times New Roman" w:hAnsi="Times New Roman" w:cs="Times New Roman"/>
                <w:sz w:val="28"/>
                <w:szCs w:val="28"/>
              </w:rPr>
              <w:t>, сентябрь-октябрь</w:t>
            </w:r>
          </w:p>
        </w:tc>
        <w:tc>
          <w:tcPr>
            <w:tcW w:w="3237" w:type="dxa"/>
            <w:shd w:val="clear" w:color="auto" w:fill="auto"/>
          </w:tcPr>
          <w:p w:rsidR="00AE0458" w:rsidRPr="00AE44FA" w:rsidRDefault="008C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E0458" w:rsidRPr="00AE44FA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  <w:p w:rsidR="00AE0458" w:rsidRPr="00AE44FA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Руководители хозяйств</w:t>
            </w:r>
          </w:p>
        </w:tc>
      </w:tr>
      <w:tr w:rsidR="00C747FC" w:rsidRPr="005F6A23" w:rsidTr="000E2F30">
        <w:trPr>
          <w:trHeight w:val="1196"/>
        </w:trPr>
        <w:tc>
          <w:tcPr>
            <w:tcW w:w="993" w:type="dxa"/>
            <w:shd w:val="clear" w:color="auto" w:fill="auto"/>
          </w:tcPr>
          <w:p w:rsidR="00C747FC" w:rsidRPr="0051428C" w:rsidRDefault="00C747FC" w:rsidP="00886D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FFFF00"/>
          </w:tcPr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развитие АПК МО</w:t>
            </w:r>
          </w:p>
        </w:tc>
        <w:tc>
          <w:tcPr>
            <w:tcW w:w="4572" w:type="dxa"/>
            <w:shd w:val="clear" w:color="auto" w:fill="FFFF00"/>
          </w:tcPr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популяризации сельского хозяйства во всех сельских поселениях М</w:t>
            </w:r>
            <w:r w:rsidR="000E2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9" w:type="dxa"/>
            <w:shd w:val="clear" w:color="auto" w:fill="FFFF00"/>
          </w:tcPr>
          <w:p w:rsidR="00C747FC" w:rsidRPr="00AE44FA" w:rsidRDefault="00C747FC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</w:tc>
        <w:tc>
          <w:tcPr>
            <w:tcW w:w="3237" w:type="dxa"/>
            <w:shd w:val="clear" w:color="auto" w:fill="FFFF00"/>
          </w:tcPr>
          <w:p w:rsidR="00C747FC" w:rsidRPr="00AE44FA" w:rsidRDefault="00C747FC" w:rsidP="00E27CD6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47FC" w:rsidRPr="005F6A23" w:rsidTr="00A54D65">
        <w:trPr>
          <w:trHeight w:val="1307"/>
        </w:trPr>
        <w:tc>
          <w:tcPr>
            <w:tcW w:w="993" w:type="dxa"/>
            <w:shd w:val="clear" w:color="auto" w:fill="auto"/>
          </w:tcPr>
          <w:p w:rsidR="00C747FC" w:rsidRPr="000E2F30" w:rsidRDefault="000E2F30" w:rsidP="00886D41">
            <w:pPr>
              <w:pStyle w:val="a4"/>
              <w:numPr>
                <w:ilvl w:val="0"/>
                <w:numId w:val="10"/>
              </w:numPr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E2F30">
              <w:rPr>
                <w:rFonts w:ascii="Times New Roman" w:eastAsia="Times New Roman" w:hAnsi="Times New Roman" w:cs="Times New Roman"/>
                <w:color w:val="000000"/>
                <w:szCs w:val="28"/>
              </w:rPr>
              <w:t>(21)</w:t>
            </w:r>
          </w:p>
        </w:tc>
        <w:tc>
          <w:tcPr>
            <w:tcW w:w="4942" w:type="dxa"/>
            <w:shd w:val="clear" w:color="auto" w:fill="auto"/>
          </w:tcPr>
          <w:p w:rsidR="00C747FC" w:rsidRPr="00C747FC" w:rsidRDefault="00C747FC" w:rsidP="00E27C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рисоводства</w:t>
            </w:r>
          </w:p>
        </w:tc>
        <w:tc>
          <w:tcPr>
            <w:tcW w:w="4572" w:type="dxa"/>
            <w:shd w:val="clear" w:color="auto" w:fill="auto"/>
          </w:tcPr>
          <w:p w:rsidR="00C747FC" w:rsidRPr="00C747FC" w:rsidRDefault="00AC7AFB" w:rsidP="00E27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C747FC"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капитально-восстановительной планировки рисовых чеков на площади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599" w:type="dxa"/>
            <w:shd w:val="clear" w:color="auto" w:fill="auto"/>
          </w:tcPr>
          <w:p w:rsidR="00C747FC" w:rsidRPr="00C747FC" w:rsidRDefault="00C747FC" w:rsidP="00A6736A">
            <w:pPr>
              <w:tabs>
                <w:tab w:val="left" w:pos="340"/>
                <w:tab w:val="center" w:pos="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C747FC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  <w:p w:rsidR="00C747FC" w:rsidRPr="00C747FC" w:rsidRDefault="00C747FC" w:rsidP="00A67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C747FC" w:rsidRPr="00AE44FA" w:rsidRDefault="00C747FC" w:rsidP="00C747FC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747FC" w:rsidRPr="00C747FC" w:rsidRDefault="00C747FC" w:rsidP="00C747FC">
            <w:pPr>
              <w:rPr>
                <w:rFonts w:eastAsia="Times New Roman" w:cs="Times New Roman"/>
                <w:color w:val="000000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47FC" w:rsidRPr="007C7D35" w:rsidTr="00A54D65">
        <w:trPr>
          <w:trHeight w:val="640"/>
        </w:trPr>
        <w:tc>
          <w:tcPr>
            <w:tcW w:w="15343" w:type="dxa"/>
            <w:gridSpan w:val="5"/>
          </w:tcPr>
          <w:p w:rsidR="00C747FC" w:rsidRPr="00C747FC" w:rsidRDefault="00C747FC" w:rsidP="00A67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4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7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животноводства, переработки молока и мяса, включая семейные подворья</w:t>
            </w:r>
          </w:p>
          <w:p w:rsidR="00C747FC" w:rsidRPr="00AE44FA" w:rsidRDefault="00C747FC" w:rsidP="00A6736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C7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малые формы хозяйствования</w:t>
            </w:r>
          </w:p>
        </w:tc>
      </w:tr>
      <w:tr w:rsidR="00AE0458" w:rsidRPr="007C7D35" w:rsidTr="00A54D65">
        <w:trPr>
          <w:trHeight w:val="1630"/>
        </w:trPr>
        <w:tc>
          <w:tcPr>
            <w:tcW w:w="993" w:type="dxa"/>
            <w:shd w:val="clear" w:color="auto" w:fill="auto"/>
          </w:tcPr>
          <w:p w:rsidR="00AE0458" w:rsidRPr="000E2F30" w:rsidRDefault="000E2F30" w:rsidP="00886D41">
            <w:pPr>
              <w:pStyle w:val="a4"/>
              <w:numPr>
                <w:ilvl w:val="0"/>
                <w:numId w:val="10"/>
              </w:numPr>
              <w:ind w:left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30">
              <w:rPr>
                <w:rFonts w:ascii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4942" w:type="dxa"/>
            <w:shd w:val="clear" w:color="auto" w:fill="auto"/>
          </w:tcPr>
          <w:p w:rsidR="00AE0458" w:rsidRPr="00AE44FA" w:rsidRDefault="00AE0458" w:rsidP="000B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Строительство реконструкция и модернизация животноводческих комплексов (ферм)</w:t>
            </w:r>
            <w:r w:rsidR="00D02138" w:rsidRPr="00AE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2" w:type="dxa"/>
            <w:shd w:val="clear" w:color="auto" w:fill="auto"/>
          </w:tcPr>
          <w:p w:rsidR="00AE0458" w:rsidRPr="00AE44FA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строительства, реконструкции и модернизации 2-х животноводческих комплексов</w:t>
            </w:r>
          </w:p>
          <w:p w:rsidR="00290346" w:rsidRPr="00AE44FA" w:rsidRDefault="00290346" w:rsidP="00A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откормочная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в СПК «Джурмут-1» на 200</w:t>
            </w:r>
            <w:r w:rsidR="00141ED6" w:rsidRPr="00AE4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E047CC">
              <w:rPr>
                <w:rFonts w:ascii="Times New Roman" w:hAnsi="Times New Roman" w:cs="Times New Roman"/>
                <w:sz w:val="28"/>
                <w:szCs w:val="28"/>
              </w:rPr>
              <w:t xml:space="preserve"> МРС</w:t>
            </w: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shd w:val="clear" w:color="auto" w:fill="auto"/>
          </w:tcPr>
          <w:p w:rsidR="00AE0458" w:rsidRPr="00AE44FA" w:rsidRDefault="00C30AA7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="00AE0458" w:rsidRPr="00AE4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AE0458" w:rsidRPr="00AE44F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237" w:type="dxa"/>
            <w:shd w:val="clear" w:color="auto" w:fill="auto"/>
          </w:tcPr>
          <w:p w:rsidR="00AE0458" w:rsidRPr="00AE44FA" w:rsidRDefault="0095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AE0458"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  <w:p w:rsidR="00AE0458" w:rsidRPr="00AE44FA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A7" w:rsidRPr="007C7D35" w:rsidTr="00A54D65">
        <w:trPr>
          <w:trHeight w:val="1692"/>
        </w:trPr>
        <w:tc>
          <w:tcPr>
            <w:tcW w:w="993" w:type="dxa"/>
            <w:shd w:val="clear" w:color="auto" w:fill="auto"/>
          </w:tcPr>
          <w:p w:rsidR="00C30AA7" w:rsidRPr="000E2F30" w:rsidRDefault="000E2F30" w:rsidP="00886D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(37)</w:t>
            </w:r>
          </w:p>
        </w:tc>
        <w:tc>
          <w:tcPr>
            <w:tcW w:w="4942" w:type="dxa"/>
            <w:shd w:val="clear" w:color="auto" w:fill="auto"/>
          </w:tcPr>
          <w:p w:rsidR="00C30AA7" w:rsidRPr="00AE44FA" w:rsidRDefault="00C30AA7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Стабилизация эпизоотическо</w:t>
            </w:r>
            <w:r w:rsidR="008850ED">
              <w:rPr>
                <w:rFonts w:ascii="Times New Roman" w:hAnsi="Times New Roman" w:cs="Times New Roman"/>
                <w:sz w:val="28"/>
                <w:szCs w:val="28"/>
              </w:rPr>
              <w:t xml:space="preserve">го благополучия животноводства </w:t>
            </w:r>
            <w:r w:rsidR="005E3D87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</w:p>
        </w:tc>
        <w:tc>
          <w:tcPr>
            <w:tcW w:w="4572" w:type="dxa"/>
            <w:shd w:val="clear" w:color="auto" w:fill="auto"/>
          </w:tcPr>
          <w:p w:rsidR="00C30AA7" w:rsidRPr="00AE44FA" w:rsidRDefault="00AC7AFB" w:rsidP="000300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30AA7" w:rsidRPr="00AE44FA">
              <w:rPr>
                <w:rFonts w:ascii="Times New Roman" w:hAnsi="Times New Roman" w:cs="Times New Roman"/>
                <w:sz w:val="28"/>
              </w:rPr>
              <w:t>беспечение сохранности сельскохозяйственных животных;</w:t>
            </w:r>
          </w:p>
          <w:p w:rsidR="00AE44FA" w:rsidRPr="0051428C" w:rsidRDefault="00C30AA7" w:rsidP="0003004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</w:rPr>
              <w:t>сокращение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</w:rPr>
              <w:t xml:space="preserve"> заболеваемости сельскохозяйственных животных инфекционными заболеваниями </w:t>
            </w:r>
          </w:p>
        </w:tc>
        <w:tc>
          <w:tcPr>
            <w:tcW w:w="1599" w:type="dxa"/>
            <w:shd w:val="clear" w:color="auto" w:fill="auto"/>
          </w:tcPr>
          <w:p w:rsidR="00C30AA7" w:rsidRPr="00AE44FA" w:rsidRDefault="00C30AA7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237" w:type="dxa"/>
            <w:shd w:val="clear" w:color="auto" w:fill="auto"/>
          </w:tcPr>
          <w:p w:rsidR="00C30AA7" w:rsidRPr="00AE44FA" w:rsidRDefault="00C30AA7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C30AA7" w:rsidRPr="00AE44FA" w:rsidRDefault="00C30AA7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Ветуправление</w:t>
            </w:r>
            <w:proofErr w:type="spell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40EA3" w:rsidRPr="007C7D35" w:rsidTr="000E2F30">
        <w:trPr>
          <w:trHeight w:val="1292"/>
        </w:trPr>
        <w:tc>
          <w:tcPr>
            <w:tcW w:w="993" w:type="dxa"/>
            <w:shd w:val="clear" w:color="auto" w:fill="auto"/>
          </w:tcPr>
          <w:p w:rsidR="00140EA3" w:rsidRPr="00604121" w:rsidRDefault="0051428C" w:rsidP="00886D41">
            <w:pPr>
              <w:jc w:val="center"/>
              <w:rPr>
                <w:rFonts w:cs="Times New Roman"/>
                <w:szCs w:val="28"/>
              </w:rPr>
            </w:pPr>
            <w:r w:rsidRPr="00604121">
              <w:rPr>
                <w:rFonts w:cs="Times New Roman"/>
                <w:szCs w:val="28"/>
              </w:rPr>
              <w:t>6.</w:t>
            </w:r>
          </w:p>
        </w:tc>
        <w:tc>
          <w:tcPr>
            <w:tcW w:w="4942" w:type="dxa"/>
            <w:shd w:val="clear" w:color="auto" w:fill="FFFF00"/>
          </w:tcPr>
          <w:p w:rsidR="00140EA3" w:rsidRPr="00140EA3" w:rsidRDefault="00140EA3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переработки животноводческой продукции</w:t>
            </w:r>
          </w:p>
        </w:tc>
        <w:tc>
          <w:tcPr>
            <w:tcW w:w="4572" w:type="dxa"/>
            <w:shd w:val="clear" w:color="auto" w:fill="FFFF00"/>
          </w:tcPr>
          <w:p w:rsidR="00140EA3" w:rsidRPr="00140EA3" w:rsidRDefault="00AC7AFB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0EA3">
              <w:rPr>
                <w:rFonts w:ascii="Times New Roman" w:hAnsi="Times New Roman" w:cs="Times New Roman"/>
                <w:sz w:val="28"/>
                <w:szCs w:val="28"/>
              </w:rPr>
              <w:t>вод в эксплуатацию 1 цеха</w:t>
            </w:r>
            <w:r w:rsidR="00140EA3" w:rsidRPr="00140EA3">
              <w:rPr>
                <w:rFonts w:ascii="Times New Roman" w:hAnsi="Times New Roman" w:cs="Times New Roman"/>
                <w:sz w:val="28"/>
                <w:szCs w:val="28"/>
              </w:rPr>
              <w:t xml:space="preserve"> по переработке молока и выпуску молочной продукции, в том числе сыра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0EA3">
              <w:rPr>
                <w:rFonts w:ascii="Times New Roman" w:hAnsi="Times New Roman" w:cs="Times New Roman"/>
                <w:sz w:val="28"/>
                <w:szCs w:val="28"/>
              </w:rPr>
              <w:t xml:space="preserve"> СПК «Баракат-1»</w:t>
            </w:r>
          </w:p>
        </w:tc>
        <w:tc>
          <w:tcPr>
            <w:tcW w:w="1599" w:type="dxa"/>
            <w:shd w:val="clear" w:color="auto" w:fill="FFFF00"/>
          </w:tcPr>
          <w:p w:rsidR="00140EA3" w:rsidRPr="00140EA3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237" w:type="dxa"/>
            <w:shd w:val="clear" w:color="auto" w:fill="FFFF00"/>
          </w:tcPr>
          <w:p w:rsidR="00140EA3" w:rsidRPr="00AE44FA" w:rsidRDefault="00140EA3" w:rsidP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140EA3" w:rsidRPr="004461C1" w:rsidRDefault="00140EA3" w:rsidP="00140EA3">
            <w:pPr>
              <w:rPr>
                <w:rFonts w:cs="Times New Roman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хозяйства</w:t>
            </w:r>
          </w:p>
        </w:tc>
      </w:tr>
      <w:tr w:rsidR="00140EA3" w:rsidRPr="00140EA3" w:rsidTr="000E2F30">
        <w:trPr>
          <w:trHeight w:val="965"/>
        </w:trPr>
        <w:tc>
          <w:tcPr>
            <w:tcW w:w="993" w:type="dxa"/>
            <w:shd w:val="clear" w:color="auto" w:fill="auto"/>
          </w:tcPr>
          <w:p w:rsidR="00140EA3" w:rsidRPr="00604121" w:rsidRDefault="0051428C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2" w:type="dxa"/>
            <w:shd w:val="clear" w:color="auto" w:fill="FFFF00"/>
          </w:tcPr>
          <w:p w:rsidR="00140EA3" w:rsidRPr="00140EA3" w:rsidRDefault="00140EA3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Организация приемки молока от граждан ведущих личное подсобное хозяйство</w:t>
            </w:r>
          </w:p>
        </w:tc>
        <w:tc>
          <w:tcPr>
            <w:tcW w:w="4572" w:type="dxa"/>
            <w:shd w:val="clear" w:color="auto" w:fill="FFFF00"/>
          </w:tcPr>
          <w:p w:rsidR="00140EA3" w:rsidRPr="00140EA3" w:rsidRDefault="00AC7AFB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0EA3">
              <w:rPr>
                <w:rFonts w:ascii="Times New Roman" w:hAnsi="Times New Roman" w:cs="Times New Roman"/>
                <w:sz w:val="28"/>
                <w:szCs w:val="28"/>
              </w:rPr>
              <w:t>становка 1 охладителя</w:t>
            </w:r>
          </w:p>
          <w:p w:rsidR="00140EA3" w:rsidRPr="00140EA3" w:rsidRDefault="00C45927" w:rsidP="00AC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0EA3" w:rsidRPr="00140EA3">
              <w:rPr>
                <w:rFonts w:ascii="Times New Roman" w:hAnsi="Times New Roman" w:cs="Times New Roman"/>
                <w:sz w:val="28"/>
                <w:szCs w:val="28"/>
              </w:rPr>
              <w:t>олока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0EA3">
              <w:rPr>
                <w:rFonts w:ascii="Times New Roman" w:hAnsi="Times New Roman" w:cs="Times New Roman"/>
                <w:sz w:val="28"/>
                <w:szCs w:val="28"/>
              </w:rPr>
              <w:t xml:space="preserve"> СПК «</w:t>
            </w:r>
            <w:proofErr w:type="spellStart"/>
            <w:r w:rsidR="00140EA3">
              <w:rPr>
                <w:rFonts w:ascii="Times New Roman" w:hAnsi="Times New Roman" w:cs="Times New Roman"/>
                <w:sz w:val="28"/>
                <w:szCs w:val="28"/>
              </w:rPr>
              <w:t>Дахадаева</w:t>
            </w:r>
            <w:proofErr w:type="spellEnd"/>
            <w:r w:rsidR="00140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9" w:type="dxa"/>
            <w:shd w:val="clear" w:color="auto" w:fill="FFFF00"/>
          </w:tcPr>
          <w:p w:rsidR="00140EA3" w:rsidRPr="00140EA3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237" w:type="dxa"/>
            <w:shd w:val="clear" w:color="auto" w:fill="FFFF00"/>
          </w:tcPr>
          <w:p w:rsidR="00140EA3" w:rsidRPr="00AE44FA" w:rsidRDefault="00140EA3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140EA3" w:rsidRPr="004461C1" w:rsidRDefault="00140EA3" w:rsidP="00E27CD6">
            <w:pPr>
              <w:rPr>
                <w:rFonts w:cs="Times New Roman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хозяйства</w:t>
            </w:r>
          </w:p>
        </w:tc>
      </w:tr>
      <w:tr w:rsidR="00140EA3" w:rsidRPr="007C7D35" w:rsidTr="00A54D65">
        <w:trPr>
          <w:trHeight w:val="514"/>
        </w:trPr>
        <w:tc>
          <w:tcPr>
            <w:tcW w:w="15343" w:type="dxa"/>
            <w:gridSpan w:val="5"/>
            <w:shd w:val="clear" w:color="auto" w:fill="auto"/>
          </w:tcPr>
          <w:p w:rsidR="00140EA3" w:rsidRPr="00AE44FA" w:rsidRDefault="00140EA3" w:rsidP="00A6736A">
            <w:pPr>
              <w:spacing w:after="160"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Развитие </w:t>
            </w:r>
            <w:proofErr w:type="spellStart"/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</w:p>
        </w:tc>
      </w:tr>
      <w:tr w:rsidR="00140EA3" w:rsidRPr="007C7D35" w:rsidTr="000E2F30">
        <w:trPr>
          <w:trHeight w:val="965"/>
        </w:trPr>
        <w:tc>
          <w:tcPr>
            <w:tcW w:w="993" w:type="dxa"/>
            <w:shd w:val="clear" w:color="auto" w:fill="auto"/>
          </w:tcPr>
          <w:p w:rsidR="00140EA3" w:rsidRPr="00604121" w:rsidRDefault="0051428C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2" w:type="dxa"/>
            <w:shd w:val="clear" w:color="auto" w:fill="FFFF00"/>
          </w:tcPr>
          <w:p w:rsidR="00140EA3" w:rsidRPr="00AE44FA" w:rsidRDefault="00140EA3" w:rsidP="00A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Сопровождение инвестиционного проекта по строительству форелевого хозяйства.</w:t>
            </w:r>
          </w:p>
        </w:tc>
        <w:tc>
          <w:tcPr>
            <w:tcW w:w="4572" w:type="dxa"/>
            <w:shd w:val="clear" w:color="auto" w:fill="FFFF00"/>
          </w:tcPr>
          <w:p w:rsidR="00140EA3" w:rsidRPr="00AE44FA" w:rsidRDefault="00140EA3" w:rsidP="00A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Открытые форелевого хозяйства в районе</w:t>
            </w:r>
            <w:r w:rsidR="008A6488">
              <w:rPr>
                <w:rFonts w:ascii="Times New Roman" w:hAnsi="Times New Roman" w:cs="Times New Roman"/>
                <w:sz w:val="28"/>
                <w:szCs w:val="28"/>
              </w:rPr>
              <w:t xml:space="preserve"> в с. Салда</w:t>
            </w:r>
          </w:p>
        </w:tc>
        <w:tc>
          <w:tcPr>
            <w:tcW w:w="1599" w:type="dxa"/>
            <w:shd w:val="clear" w:color="auto" w:fill="FFFF00"/>
          </w:tcPr>
          <w:p w:rsidR="00140EA3" w:rsidRPr="00AE44FA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Февраль -сентябрь</w:t>
            </w:r>
          </w:p>
        </w:tc>
        <w:tc>
          <w:tcPr>
            <w:tcW w:w="3237" w:type="dxa"/>
            <w:shd w:val="clear" w:color="auto" w:fill="FFFF00"/>
          </w:tcPr>
          <w:p w:rsidR="00140EA3" w:rsidRPr="00AE44FA" w:rsidRDefault="00140EA3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140EA3" w:rsidRPr="00AE44FA" w:rsidRDefault="00140EA3" w:rsidP="00A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хозяйства</w:t>
            </w:r>
          </w:p>
        </w:tc>
      </w:tr>
      <w:tr w:rsidR="00140EA3" w:rsidRPr="007C7D35" w:rsidTr="00A54D65">
        <w:trPr>
          <w:trHeight w:val="640"/>
        </w:trPr>
        <w:tc>
          <w:tcPr>
            <w:tcW w:w="993" w:type="dxa"/>
            <w:shd w:val="clear" w:color="auto" w:fill="auto"/>
          </w:tcPr>
          <w:p w:rsidR="00140EA3" w:rsidRPr="00604121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0" w:type="dxa"/>
            <w:gridSpan w:val="4"/>
            <w:shd w:val="clear" w:color="auto" w:fill="auto"/>
          </w:tcPr>
          <w:p w:rsidR="00140EA3" w:rsidRPr="00140EA3" w:rsidRDefault="00140EA3" w:rsidP="006905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b/>
                <w:sz w:val="28"/>
                <w:szCs w:val="28"/>
              </w:rPr>
              <w:t>4. Сохранение и восстановление плодородия почв. Повышение эффективности использования земель</w:t>
            </w:r>
          </w:p>
          <w:p w:rsidR="00140EA3" w:rsidRPr="00AE44FA" w:rsidRDefault="00140EA3" w:rsidP="00690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EA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сельскохозяйственного</w:t>
            </w:r>
            <w:proofErr w:type="gramEnd"/>
            <w:r w:rsidRPr="00140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назначения</w:t>
            </w:r>
          </w:p>
        </w:tc>
      </w:tr>
      <w:tr w:rsidR="00140EA3" w:rsidRPr="007C7D35" w:rsidTr="00A54D65">
        <w:trPr>
          <w:trHeight w:val="652"/>
        </w:trPr>
        <w:tc>
          <w:tcPr>
            <w:tcW w:w="993" w:type="dxa"/>
            <w:shd w:val="clear" w:color="auto" w:fill="auto"/>
          </w:tcPr>
          <w:p w:rsidR="00140EA3" w:rsidRPr="00604121" w:rsidRDefault="000E2F30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428C" w:rsidRPr="006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5B5">
              <w:rPr>
                <w:rFonts w:ascii="Times New Roman" w:hAnsi="Times New Roman" w:cs="Times New Roman"/>
                <w:sz w:val="28"/>
                <w:szCs w:val="28"/>
              </w:rPr>
              <w:t xml:space="preserve"> (53)</w:t>
            </w:r>
          </w:p>
        </w:tc>
        <w:tc>
          <w:tcPr>
            <w:tcW w:w="4942" w:type="dxa"/>
            <w:shd w:val="clear" w:color="auto" w:fill="auto"/>
          </w:tcPr>
          <w:p w:rsidR="00140EA3" w:rsidRPr="00AE44FA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Мелиоративные работы</w:t>
            </w:r>
          </w:p>
        </w:tc>
        <w:tc>
          <w:tcPr>
            <w:tcW w:w="4572" w:type="dxa"/>
            <w:shd w:val="clear" w:color="auto" w:fill="auto"/>
          </w:tcPr>
          <w:p w:rsidR="00140EA3" w:rsidRPr="00AE44FA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Мелиоративные работы на площади не менее 200 га</w:t>
            </w:r>
          </w:p>
        </w:tc>
        <w:tc>
          <w:tcPr>
            <w:tcW w:w="1599" w:type="dxa"/>
            <w:shd w:val="clear" w:color="auto" w:fill="auto"/>
          </w:tcPr>
          <w:p w:rsidR="00140EA3" w:rsidRPr="00AE44FA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3237" w:type="dxa"/>
            <w:shd w:val="clear" w:color="auto" w:fill="auto"/>
          </w:tcPr>
          <w:p w:rsidR="00140EA3" w:rsidRPr="00AE44FA" w:rsidRDefault="00140EA3" w:rsidP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140EA3" w:rsidRPr="007C7D35" w:rsidTr="001875B5">
        <w:trPr>
          <w:trHeight w:val="965"/>
        </w:trPr>
        <w:tc>
          <w:tcPr>
            <w:tcW w:w="993" w:type="dxa"/>
          </w:tcPr>
          <w:p w:rsidR="00140EA3" w:rsidRPr="00604121" w:rsidRDefault="000E2F30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28C" w:rsidRPr="006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2" w:type="dxa"/>
            <w:shd w:val="clear" w:color="auto" w:fill="FFFF00"/>
          </w:tcPr>
          <w:p w:rsidR="00140EA3" w:rsidRPr="00AE44FA" w:rsidRDefault="00140EA3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572" w:type="dxa"/>
            <w:shd w:val="clear" w:color="auto" w:fill="FFFF00"/>
          </w:tcPr>
          <w:p w:rsidR="00140EA3" w:rsidRPr="00AE44FA" w:rsidRDefault="00140EA3" w:rsidP="007A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в оборот выбывших сельскохозяйственных угодий на площади 20  га</w:t>
            </w:r>
          </w:p>
        </w:tc>
        <w:tc>
          <w:tcPr>
            <w:tcW w:w="1599" w:type="dxa"/>
            <w:shd w:val="clear" w:color="auto" w:fill="FFFF00"/>
          </w:tcPr>
          <w:p w:rsidR="00140EA3" w:rsidRPr="00AE44FA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3237" w:type="dxa"/>
            <w:shd w:val="clear" w:color="auto" w:fill="FFFF00"/>
          </w:tcPr>
          <w:p w:rsidR="00140EA3" w:rsidRPr="00AE44FA" w:rsidRDefault="00140EA3" w:rsidP="009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Администрации СП</w:t>
            </w:r>
          </w:p>
          <w:p w:rsidR="00140EA3" w:rsidRPr="00AE44FA" w:rsidRDefault="00140EA3" w:rsidP="009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140EA3" w:rsidRPr="007C7D35" w:rsidTr="001875B5">
        <w:trPr>
          <w:trHeight w:val="1304"/>
        </w:trPr>
        <w:tc>
          <w:tcPr>
            <w:tcW w:w="993" w:type="dxa"/>
          </w:tcPr>
          <w:p w:rsidR="00140EA3" w:rsidRPr="00604121" w:rsidRDefault="0051428C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2" w:type="dxa"/>
            <w:shd w:val="clear" w:color="auto" w:fill="FFFF00"/>
            <w:vAlign w:val="center"/>
          </w:tcPr>
          <w:p w:rsidR="00140EA3" w:rsidRPr="00140EA3" w:rsidRDefault="00140EA3" w:rsidP="000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Завершение работ по разграничению государственной собственности на землю</w:t>
            </w:r>
          </w:p>
          <w:p w:rsidR="00140EA3" w:rsidRPr="00140EA3" w:rsidRDefault="00140EA3" w:rsidP="000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00"/>
          </w:tcPr>
          <w:p w:rsidR="00140EA3" w:rsidRPr="00140EA3" w:rsidRDefault="00140EA3" w:rsidP="000300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="00AC7AF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регистрации</w:t>
            </w: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сельских поселений на земельные участки</w:t>
            </w:r>
          </w:p>
        </w:tc>
        <w:tc>
          <w:tcPr>
            <w:tcW w:w="1599" w:type="dxa"/>
            <w:shd w:val="clear" w:color="auto" w:fill="FFFF00"/>
          </w:tcPr>
          <w:p w:rsidR="00140EA3" w:rsidRPr="00140EA3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Июль-ноябрь</w:t>
            </w:r>
          </w:p>
        </w:tc>
        <w:tc>
          <w:tcPr>
            <w:tcW w:w="3237" w:type="dxa"/>
            <w:shd w:val="clear" w:color="auto" w:fill="FFFF00"/>
          </w:tcPr>
          <w:p w:rsidR="00140EA3" w:rsidRPr="00140EA3" w:rsidRDefault="00140EA3" w:rsidP="00E0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140EA3" w:rsidRPr="00140EA3" w:rsidRDefault="00140EA3" w:rsidP="00E0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140EA3" w:rsidRPr="00140EA3" w:rsidRDefault="00140EA3" w:rsidP="0099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1560"/>
        <w:gridCol w:w="3118"/>
      </w:tblGrid>
      <w:tr w:rsidR="00140EA3" w:rsidTr="00604121">
        <w:trPr>
          <w:trHeight w:val="142"/>
        </w:trPr>
        <w:tc>
          <w:tcPr>
            <w:tcW w:w="15310" w:type="dxa"/>
            <w:gridSpan w:val="5"/>
          </w:tcPr>
          <w:p w:rsidR="00140EA3" w:rsidRDefault="00A6736A" w:rsidP="00E27C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40EA3" w:rsidRPr="0094619A">
              <w:rPr>
                <w:b/>
                <w:szCs w:val="28"/>
              </w:rPr>
              <w:t xml:space="preserve">. Вовлечение органов местного самоуправления </w:t>
            </w:r>
            <w:r w:rsidR="00140EA3">
              <w:rPr>
                <w:b/>
                <w:szCs w:val="28"/>
              </w:rPr>
              <w:t>муниципальн</w:t>
            </w:r>
            <w:r w:rsidR="001875B5">
              <w:rPr>
                <w:b/>
                <w:szCs w:val="28"/>
              </w:rPr>
              <w:t>ого</w:t>
            </w:r>
            <w:r w:rsidR="00140EA3">
              <w:rPr>
                <w:b/>
                <w:szCs w:val="28"/>
              </w:rPr>
              <w:t xml:space="preserve"> </w:t>
            </w:r>
            <w:r w:rsidR="001875B5">
              <w:rPr>
                <w:b/>
                <w:szCs w:val="28"/>
              </w:rPr>
              <w:t>района</w:t>
            </w:r>
            <w:r w:rsidR="00140EA3">
              <w:rPr>
                <w:b/>
                <w:szCs w:val="28"/>
              </w:rPr>
              <w:t xml:space="preserve"> </w:t>
            </w:r>
          </w:p>
          <w:p w:rsidR="00140EA3" w:rsidRDefault="00140EA3" w:rsidP="00E27CD6">
            <w:pPr>
              <w:jc w:val="center"/>
              <w:rPr>
                <w:b/>
                <w:szCs w:val="28"/>
              </w:rPr>
            </w:pPr>
            <w:proofErr w:type="gramStart"/>
            <w:r w:rsidRPr="0094619A">
              <w:rPr>
                <w:b/>
                <w:szCs w:val="28"/>
              </w:rPr>
              <w:lastRenderedPageBreak/>
              <w:t>в</w:t>
            </w:r>
            <w:proofErr w:type="gramEnd"/>
            <w:r w:rsidRPr="0094619A">
              <w:rPr>
                <w:b/>
                <w:szCs w:val="28"/>
              </w:rPr>
              <w:t xml:space="preserve"> реализацию</w:t>
            </w:r>
            <w:r w:rsidR="001875B5">
              <w:rPr>
                <w:b/>
                <w:szCs w:val="28"/>
              </w:rPr>
              <w:t xml:space="preserve"> </w:t>
            </w:r>
            <w:r w:rsidRPr="0094619A">
              <w:rPr>
                <w:b/>
                <w:szCs w:val="28"/>
              </w:rPr>
              <w:t>инвестиционных проектов в агропромышленном комплексе и развити</w:t>
            </w:r>
            <w:r>
              <w:rPr>
                <w:b/>
                <w:szCs w:val="28"/>
              </w:rPr>
              <w:t>е</w:t>
            </w:r>
          </w:p>
          <w:p w:rsidR="00140EA3" w:rsidRDefault="00140EA3" w:rsidP="00E27CD6">
            <w:pPr>
              <w:tabs>
                <w:tab w:val="left" w:pos="3594"/>
              </w:tabs>
              <w:jc w:val="center"/>
            </w:pPr>
            <w:proofErr w:type="gramStart"/>
            <w:r>
              <w:rPr>
                <w:b/>
                <w:szCs w:val="28"/>
              </w:rPr>
              <w:t>сельскохозяйственной</w:t>
            </w:r>
            <w:proofErr w:type="gramEnd"/>
            <w:r>
              <w:rPr>
                <w:b/>
                <w:szCs w:val="28"/>
              </w:rPr>
              <w:t xml:space="preserve"> потребительской кооперации</w:t>
            </w:r>
          </w:p>
        </w:tc>
      </w:tr>
      <w:tr w:rsidR="00140EA3" w:rsidRPr="0094619A" w:rsidTr="00604121">
        <w:trPr>
          <w:trHeight w:val="983"/>
        </w:trPr>
        <w:tc>
          <w:tcPr>
            <w:tcW w:w="1135" w:type="dxa"/>
          </w:tcPr>
          <w:p w:rsidR="00140EA3" w:rsidRPr="00604121" w:rsidRDefault="0051428C" w:rsidP="00886D41">
            <w:pPr>
              <w:jc w:val="center"/>
            </w:pPr>
            <w:r w:rsidRPr="00604121">
              <w:lastRenderedPageBreak/>
              <w:t>1</w:t>
            </w:r>
            <w:r w:rsidR="000E2F30">
              <w:t>2</w:t>
            </w:r>
            <w:r w:rsidRPr="00604121">
              <w:t>.</w:t>
            </w:r>
            <w:r w:rsidR="00886D41">
              <w:t xml:space="preserve"> (56)</w:t>
            </w:r>
          </w:p>
        </w:tc>
        <w:tc>
          <w:tcPr>
            <w:tcW w:w="4961" w:type="dxa"/>
          </w:tcPr>
          <w:p w:rsidR="00140EA3" w:rsidRPr="0051428C" w:rsidRDefault="00140EA3" w:rsidP="00E27C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Стимулирование привлечения инвестиций в</w:t>
            </w:r>
            <w:r w:rsidRPr="0094619A">
              <w:rPr>
                <w:szCs w:val="28"/>
              </w:rPr>
              <w:t xml:space="preserve"> агропромышленн</w:t>
            </w:r>
            <w:r>
              <w:rPr>
                <w:szCs w:val="28"/>
              </w:rPr>
              <w:t>ый комплекс</w:t>
            </w:r>
          </w:p>
        </w:tc>
        <w:tc>
          <w:tcPr>
            <w:tcW w:w="4536" w:type="dxa"/>
          </w:tcPr>
          <w:p w:rsidR="00140EA3" w:rsidRPr="0019288B" w:rsidRDefault="00AC7AFB" w:rsidP="00AC7AFB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Cs w:val="28"/>
              </w:rPr>
              <w:t>С</w:t>
            </w:r>
            <w:r w:rsidR="00140EA3">
              <w:rPr>
                <w:szCs w:val="28"/>
              </w:rPr>
              <w:t xml:space="preserve">опровождение реализации </w:t>
            </w:r>
            <w:r>
              <w:rPr>
                <w:szCs w:val="28"/>
              </w:rPr>
              <w:t xml:space="preserve">одного </w:t>
            </w:r>
            <w:r w:rsidRPr="0094619A">
              <w:rPr>
                <w:szCs w:val="28"/>
              </w:rPr>
              <w:t>инвестиционного</w:t>
            </w:r>
            <w:r w:rsidR="00BE7D0A">
              <w:rPr>
                <w:szCs w:val="28"/>
              </w:rPr>
              <w:t xml:space="preserve"> проекта.</w:t>
            </w:r>
          </w:p>
        </w:tc>
        <w:tc>
          <w:tcPr>
            <w:tcW w:w="1560" w:type="dxa"/>
          </w:tcPr>
          <w:p w:rsidR="00140EA3" w:rsidRPr="0094619A" w:rsidRDefault="00140EA3" w:rsidP="00E27CD6">
            <w:pPr>
              <w:jc w:val="center"/>
            </w:pPr>
            <w:proofErr w:type="gramStart"/>
            <w:r>
              <w:rPr>
                <w:rFonts w:cs="Times New Roman"/>
                <w:szCs w:val="28"/>
              </w:rPr>
              <w:t>апрель</w:t>
            </w:r>
            <w:proofErr w:type="gramEnd"/>
            <w:r>
              <w:rPr>
                <w:rFonts w:cs="Times New Roman"/>
                <w:szCs w:val="28"/>
              </w:rPr>
              <w:t>-декабрь</w:t>
            </w:r>
          </w:p>
        </w:tc>
        <w:tc>
          <w:tcPr>
            <w:tcW w:w="3118" w:type="dxa"/>
          </w:tcPr>
          <w:p w:rsidR="0051428C" w:rsidRPr="00140EA3" w:rsidRDefault="0051428C" w:rsidP="0051428C">
            <w:pPr>
              <w:rPr>
                <w:rFonts w:cs="Times New Roman"/>
                <w:szCs w:val="28"/>
              </w:rPr>
            </w:pPr>
            <w:r w:rsidRPr="00140EA3">
              <w:rPr>
                <w:rFonts w:cs="Times New Roman"/>
                <w:szCs w:val="28"/>
              </w:rPr>
              <w:t>Администрация района</w:t>
            </w:r>
          </w:p>
          <w:p w:rsidR="00140EA3" w:rsidRPr="00A6736A" w:rsidRDefault="0051428C" w:rsidP="00E27CD6">
            <w:pPr>
              <w:rPr>
                <w:rFonts w:cs="Times New Roman"/>
                <w:szCs w:val="28"/>
              </w:rPr>
            </w:pPr>
            <w:r w:rsidRPr="00140EA3">
              <w:rPr>
                <w:rFonts w:cs="Times New Roman"/>
                <w:szCs w:val="28"/>
              </w:rPr>
              <w:t>Управление сельского хозяйства</w:t>
            </w:r>
          </w:p>
        </w:tc>
      </w:tr>
      <w:tr w:rsidR="00140EA3" w:rsidRPr="00657A7E" w:rsidTr="00604121">
        <w:trPr>
          <w:trHeight w:val="1099"/>
        </w:trPr>
        <w:tc>
          <w:tcPr>
            <w:tcW w:w="1135" w:type="dxa"/>
          </w:tcPr>
          <w:p w:rsidR="00140EA3" w:rsidRPr="00604121" w:rsidRDefault="0051428C" w:rsidP="00886D41">
            <w:pPr>
              <w:jc w:val="center"/>
              <w:rPr>
                <w:szCs w:val="28"/>
              </w:rPr>
            </w:pPr>
            <w:r w:rsidRPr="00604121">
              <w:rPr>
                <w:szCs w:val="28"/>
              </w:rPr>
              <w:t>1</w:t>
            </w:r>
            <w:r w:rsidR="000E2F30">
              <w:rPr>
                <w:szCs w:val="28"/>
              </w:rPr>
              <w:t>3</w:t>
            </w:r>
            <w:r w:rsidRPr="00604121">
              <w:rPr>
                <w:szCs w:val="28"/>
              </w:rPr>
              <w:t>.</w:t>
            </w:r>
            <w:r w:rsidR="00886D41">
              <w:rPr>
                <w:szCs w:val="28"/>
              </w:rPr>
              <w:t xml:space="preserve"> (57)</w:t>
            </w:r>
          </w:p>
        </w:tc>
        <w:tc>
          <w:tcPr>
            <w:tcW w:w="4961" w:type="dxa"/>
          </w:tcPr>
          <w:p w:rsidR="00140EA3" w:rsidRPr="00657A7E" w:rsidRDefault="00140EA3" w:rsidP="00E27CD6">
            <w:pPr>
              <w:rPr>
                <w:szCs w:val="28"/>
              </w:rPr>
            </w:pPr>
            <w:r w:rsidRPr="00657A7E">
              <w:rPr>
                <w:szCs w:val="28"/>
              </w:rPr>
              <w:t>Развитие сельскохозяйственной потребительской кооперации</w:t>
            </w:r>
          </w:p>
        </w:tc>
        <w:tc>
          <w:tcPr>
            <w:tcW w:w="4536" w:type="dxa"/>
          </w:tcPr>
          <w:p w:rsidR="00140EA3" w:rsidRPr="00657A7E" w:rsidRDefault="00BE7D0A" w:rsidP="00AC7AFB">
            <w:pPr>
              <w:rPr>
                <w:szCs w:val="28"/>
              </w:rPr>
            </w:pPr>
            <w:r w:rsidRPr="00FB726A">
              <w:rPr>
                <w:rFonts w:cs="Times New Roman"/>
                <w:szCs w:val="28"/>
              </w:rPr>
              <w:t>Осу</w:t>
            </w:r>
            <w:r w:rsidR="00A6736A">
              <w:rPr>
                <w:rFonts w:cs="Times New Roman"/>
                <w:szCs w:val="28"/>
              </w:rPr>
              <w:t xml:space="preserve">ществление деятельности </w:t>
            </w:r>
            <w:r w:rsidR="00DE295A">
              <w:rPr>
                <w:rFonts w:cs="Times New Roman"/>
                <w:szCs w:val="28"/>
              </w:rPr>
              <w:t xml:space="preserve">не менее </w:t>
            </w:r>
            <w:r>
              <w:rPr>
                <w:rFonts w:cs="Times New Roman"/>
                <w:szCs w:val="28"/>
              </w:rPr>
              <w:t xml:space="preserve">одного </w:t>
            </w:r>
            <w:proofErr w:type="spellStart"/>
            <w:r w:rsidR="00AC7AFB">
              <w:rPr>
                <w:rFonts w:cs="Times New Roman"/>
                <w:szCs w:val="28"/>
              </w:rPr>
              <w:t>СПоКа</w:t>
            </w:r>
            <w:proofErr w:type="spellEnd"/>
          </w:p>
        </w:tc>
        <w:tc>
          <w:tcPr>
            <w:tcW w:w="1560" w:type="dxa"/>
          </w:tcPr>
          <w:p w:rsidR="00140EA3" w:rsidRPr="00657A7E" w:rsidRDefault="00140EA3" w:rsidP="00E27CD6">
            <w:pPr>
              <w:jc w:val="center"/>
              <w:rPr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апрель</w:t>
            </w:r>
            <w:proofErr w:type="gramEnd"/>
            <w:r>
              <w:rPr>
                <w:rFonts w:cs="Times New Roman"/>
                <w:szCs w:val="28"/>
              </w:rPr>
              <w:t>-декабрь</w:t>
            </w:r>
          </w:p>
        </w:tc>
        <w:tc>
          <w:tcPr>
            <w:tcW w:w="3118" w:type="dxa"/>
          </w:tcPr>
          <w:p w:rsidR="0051428C" w:rsidRPr="00140EA3" w:rsidRDefault="0051428C" w:rsidP="0051428C">
            <w:pPr>
              <w:rPr>
                <w:rFonts w:cs="Times New Roman"/>
                <w:szCs w:val="28"/>
              </w:rPr>
            </w:pPr>
            <w:r w:rsidRPr="00140EA3">
              <w:rPr>
                <w:rFonts w:cs="Times New Roman"/>
                <w:szCs w:val="28"/>
              </w:rPr>
              <w:t>Администрация района</w:t>
            </w:r>
          </w:p>
          <w:p w:rsidR="00140EA3" w:rsidRPr="00A6736A" w:rsidRDefault="0051428C" w:rsidP="00E27CD6">
            <w:pPr>
              <w:rPr>
                <w:rFonts w:cs="Times New Roman"/>
                <w:szCs w:val="28"/>
              </w:rPr>
            </w:pPr>
            <w:r w:rsidRPr="00140EA3">
              <w:rPr>
                <w:rFonts w:cs="Times New Roman"/>
                <w:szCs w:val="28"/>
              </w:rPr>
              <w:t>Управление сельского хозяйства</w:t>
            </w:r>
          </w:p>
        </w:tc>
      </w:tr>
    </w:tbl>
    <w:p w:rsidR="008E37F8" w:rsidRDefault="008E37F8"/>
    <w:sectPr w:rsidR="008E37F8" w:rsidSect="00886D41">
      <w:headerReference w:type="default" r:id="rId7"/>
      <w:pgSz w:w="16840" w:h="11900" w:orient="landscape"/>
      <w:pgMar w:top="353" w:right="1134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41" w:rsidRDefault="00886D41" w:rsidP="00886D41">
      <w:r>
        <w:separator/>
      </w:r>
    </w:p>
  </w:endnote>
  <w:endnote w:type="continuationSeparator" w:id="0">
    <w:p w:rsidR="00886D41" w:rsidRDefault="00886D41" w:rsidP="008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41" w:rsidRDefault="00886D41" w:rsidP="00886D41">
      <w:r>
        <w:separator/>
      </w:r>
    </w:p>
  </w:footnote>
  <w:footnote w:type="continuationSeparator" w:id="0">
    <w:p w:rsidR="00886D41" w:rsidRDefault="00886D41" w:rsidP="0088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5984"/>
      <w:docPartObj>
        <w:docPartGallery w:val="Page Numbers (Top of Page)"/>
        <w:docPartUnique/>
      </w:docPartObj>
    </w:sdtPr>
    <w:sdtEndPr/>
    <w:sdtContent>
      <w:p w:rsidR="00886D41" w:rsidRDefault="00FB5B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tbl>
        <w:tblPr>
          <w:tblStyle w:val="a3"/>
          <w:tblW w:w="15310" w:type="dxa"/>
          <w:tblInd w:w="-318" w:type="dxa"/>
          <w:tblLook w:val="04A0" w:firstRow="1" w:lastRow="0" w:firstColumn="1" w:lastColumn="0" w:noHBand="0" w:noVBand="1"/>
        </w:tblPr>
        <w:tblGrid>
          <w:gridCol w:w="1135"/>
          <w:gridCol w:w="4820"/>
          <w:gridCol w:w="4536"/>
          <w:gridCol w:w="1560"/>
          <w:gridCol w:w="3259"/>
        </w:tblGrid>
        <w:tr w:rsidR="00886D41" w:rsidTr="00886D41">
          <w:tc>
            <w:tcPr>
              <w:tcW w:w="1135" w:type="dxa"/>
              <w:tcBorders>
                <w:left w:val="nil"/>
              </w:tcBorders>
            </w:tcPr>
            <w:p w:rsidR="00886D41" w:rsidRDefault="00886D41">
              <w:pPr>
                <w:pStyle w:val="a8"/>
                <w:jc w:val="center"/>
              </w:pPr>
              <w:r>
                <w:t>1</w:t>
              </w:r>
            </w:p>
          </w:tc>
          <w:tc>
            <w:tcPr>
              <w:tcW w:w="4820" w:type="dxa"/>
            </w:tcPr>
            <w:p w:rsidR="00886D41" w:rsidRDefault="00886D41">
              <w:pPr>
                <w:pStyle w:val="a8"/>
                <w:jc w:val="center"/>
              </w:pPr>
              <w:r>
                <w:t>2</w:t>
              </w:r>
            </w:p>
          </w:tc>
          <w:tc>
            <w:tcPr>
              <w:tcW w:w="4536" w:type="dxa"/>
            </w:tcPr>
            <w:p w:rsidR="00886D41" w:rsidRDefault="00886D41">
              <w:pPr>
                <w:pStyle w:val="a8"/>
                <w:jc w:val="center"/>
              </w:pPr>
              <w:r>
                <w:t>3</w:t>
              </w:r>
            </w:p>
          </w:tc>
          <w:tc>
            <w:tcPr>
              <w:tcW w:w="1560" w:type="dxa"/>
            </w:tcPr>
            <w:p w:rsidR="00886D41" w:rsidRDefault="00886D41">
              <w:pPr>
                <w:pStyle w:val="a8"/>
                <w:jc w:val="center"/>
              </w:pPr>
              <w:r>
                <w:t>4</w:t>
              </w:r>
            </w:p>
          </w:tc>
          <w:tc>
            <w:tcPr>
              <w:tcW w:w="3259" w:type="dxa"/>
              <w:tcBorders>
                <w:right w:val="nil"/>
              </w:tcBorders>
            </w:tcPr>
            <w:p w:rsidR="00886D41" w:rsidRDefault="00886D41">
              <w:pPr>
                <w:pStyle w:val="a8"/>
                <w:jc w:val="center"/>
              </w:pPr>
              <w:r>
                <w:t>5</w:t>
              </w:r>
            </w:p>
          </w:tc>
        </w:tr>
      </w:tbl>
      <w:p w:rsidR="00886D41" w:rsidRDefault="00FB5B14">
        <w:pPr>
          <w:pStyle w:val="a8"/>
          <w:jc w:val="center"/>
        </w:pPr>
      </w:p>
    </w:sdtContent>
  </w:sdt>
  <w:p w:rsidR="00886D41" w:rsidRDefault="00886D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1D4"/>
    <w:multiLevelType w:val="hybridMultilevel"/>
    <w:tmpl w:val="3AAAE804"/>
    <w:lvl w:ilvl="0" w:tplc="BE0C72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967"/>
    <w:multiLevelType w:val="hybridMultilevel"/>
    <w:tmpl w:val="A348AB06"/>
    <w:lvl w:ilvl="0" w:tplc="244854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065DE"/>
    <w:multiLevelType w:val="hybridMultilevel"/>
    <w:tmpl w:val="EC4EFBB6"/>
    <w:lvl w:ilvl="0" w:tplc="3162E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D81"/>
    <w:multiLevelType w:val="hybridMultilevel"/>
    <w:tmpl w:val="33744C72"/>
    <w:lvl w:ilvl="0" w:tplc="BCF48B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1EF4"/>
    <w:multiLevelType w:val="hybridMultilevel"/>
    <w:tmpl w:val="782E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4B9F"/>
    <w:multiLevelType w:val="hybridMultilevel"/>
    <w:tmpl w:val="D040E4E2"/>
    <w:lvl w:ilvl="0" w:tplc="7794E7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0E1532"/>
    <w:multiLevelType w:val="hybridMultilevel"/>
    <w:tmpl w:val="CB6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58F2"/>
    <w:multiLevelType w:val="hybridMultilevel"/>
    <w:tmpl w:val="4AA4EAA4"/>
    <w:lvl w:ilvl="0" w:tplc="5E38DEC0">
      <w:start w:val="1"/>
      <w:numFmt w:val="decimal"/>
      <w:suff w:val="nothing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1825"/>
    <w:multiLevelType w:val="hybridMultilevel"/>
    <w:tmpl w:val="D6FE57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C3BB2"/>
    <w:multiLevelType w:val="hybridMultilevel"/>
    <w:tmpl w:val="720254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CE0"/>
    <w:rsid w:val="00023932"/>
    <w:rsid w:val="0007228E"/>
    <w:rsid w:val="000B1AE1"/>
    <w:rsid w:val="000C41AC"/>
    <w:rsid w:val="000E2F30"/>
    <w:rsid w:val="000E6650"/>
    <w:rsid w:val="00121649"/>
    <w:rsid w:val="00140EA3"/>
    <w:rsid w:val="00141ED6"/>
    <w:rsid w:val="001875B5"/>
    <w:rsid w:val="00250833"/>
    <w:rsid w:val="00274EEE"/>
    <w:rsid w:val="00290346"/>
    <w:rsid w:val="00321BA4"/>
    <w:rsid w:val="0033665D"/>
    <w:rsid w:val="003A0040"/>
    <w:rsid w:val="00454912"/>
    <w:rsid w:val="004B2CB4"/>
    <w:rsid w:val="004B5C18"/>
    <w:rsid w:val="004C6CF9"/>
    <w:rsid w:val="004C7CD4"/>
    <w:rsid w:val="0051428C"/>
    <w:rsid w:val="005E3D87"/>
    <w:rsid w:val="005F6A23"/>
    <w:rsid w:val="00604121"/>
    <w:rsid w:val="00630F04"/>
    <w:rsid w:val="006418B0"/>
    <w:rsid w:val="00663432"/>
    <w:rsid w:val="006905B1"/>
    <w:rsid w:val="007143ED"/>
    <w:rsid w:val="00723C7E"/>
    <w:rsid w:val="007A6393"/>
    <w:rsid w:val="007C7D35"/>
    <w:rsid w:val="008850ED"/>
    <w:rsid w:val="00886D41"/>
    <w:rsid w:val="008A6488"/>
    <w:rsid w:val="008C732C"/>
    <w:rsid w:val="008E37F8"/>
    <w:rsid w:val="0091347F"/>
    <w:rsid w:val="0093599E"/>
    <w:rsid w:val="00944C36"/>
    <w:rsid w:val="00950F62"/>
    <w:rsid w:val="00994977"/>
    <w:rsid w:val="009F3692"/>
    <w:rsid w:val="00A54D65"/>
    <w:rsid w:val="00A6736A"/>
    <w:rsid w:val="00AC7AFB"/>
    <w:rsid w:val="00AE0458"/>
    <w:rsid w:val="00AE44FA"/>
    <w:rsid w:val="00AE7C36"/>
    <w:rsid w:val="00B46F95"/>
    <w:rsid w:val="00B562DD"/>
    <w:rsid w:val="00B934EF"/>
    <w:rsid w:val="00BA3B8D"/>
    <w:rsid w:val="00BE7D0A"/>
    <w:rsid w:val="00C0215E"/>
    <w:rsid w:val="00C30AA7"/>
    <w:rsid w:val="00C453E7"/>
    <w:rsid w:val="00C45927"/>
    <w:rsid w:val="00C5707E"/>
    <w:rsid w:val="00C747FC"/>
    <w:rsid w:val="00D02138"/>
    <w:rsid w:val="00D37CE0"/>
    <w:rsid w:val="00D52463"/>
    <w:rsid w:val="00DE295A"/>
    <w:rsid w:val="00E047CC"/>
    <w:rsid w:val="00E06947"/>
    <w:rsid w:val="00EF04B8"/>
    <w:rsid w:val="00EF345F"/>
    <w:rsid w:val="00F2677D"/>
    <w:rsid w:val="00F350F7"/>
    <w:rsid w:val="00F64A64"/>
    <w:rsid w:val="00FB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52A1A-EFE7-4F23-9DBF-EDD3163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B8"/>
    <w:rPr>
      <w:rFonts w:ascii="Tahoma" w:hAnsi="Tahoma" w:cs="Tahoma"/>
      <w:sz w:val="16"/>
      <w:szCs w:val="16"/>
    </w:rPr>
  </w:style>
  <w:style w:type="character" w:styleId="a7">
    <w:name w:val="FollowedHyperlink"/>
    <w:semiHidden/>
    <w:rsid w:val="006418B0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747FC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747FC"/>
    <w:rPr>
      <w:rFonts w:ascii="Times New Roman" w:eastAsiaTheme="minorHAnsi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40EA3"/>
    <w:rPr>
      <w:rFonts w:ascii="Times New Roman" w:eastAsiaTheme="minorHAnsi" w:hAnsi="Times New Roman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86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adb</dc:creator>
  <cp:keywords/>
  <dc:description/>
  <cp:lastModifiedBy>user</cp:lastModifiedBy>
  <cp:revision>20</cp:revision>
  <cp:lastPrinted>2015-11-03T07:30:00Z</cp:lastPrinted>
  <dcterms:created xsi:type="dcterms:W3CDTF">2015-11-02T12:24:00Z</dcterms:created>
  <dcterms:modified xsi:type="dcterms:W3CDTF">2016-01-27T04:34:00Z</dcterms:modified>
</cp:coreProperties>
</file>